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4509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DIC- 2021.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68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2021: </w:t>
            </w:r>
            <w:r>
              <w:rPr>
                <w:b/>
                <w:sz w:val="22"/>
              </w:rPr>
              <w:t>$ 6,960 PESOS 00/100 M.N.)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2023-06-12T22:33:57Z</dcterms:created>
  <dcterms:modified xsi:type="dcterms:W3CDTF">2023-06-12T22:33:57Z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